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93" w:rsidRDefault="008D0493" w:rsidP="008D0493">
      <w:pPr>
        <w:pStyle w:val="NormalWeb"/>
      </w:pPr>
      <w:r>
        <w:t>April 7, 2020</w:t>
      </w:r>
    </w:p>
    <w:p w:rsidR="008D0493" w:rsidRDefault="008D0493" w:rsidP="008D0493">
      <w:pPr>
        <w:pStyle w:val="NormalWeb"/>
      </w:pPr>
      <w:r>
        <w:t xml:space="preserve">Dear Families, </w:t>
      </w:r>
    </w:p>
    <w:p w:rsidR="008D0493" w:rsidRDefault="008D0493" w:rsidP="008D0493">
      <w:pPr>
        <w:pStyle w:val="NormalWeb"/>
      </w:pPr>
      <w:r>
        <w:t xml:space="preserve">With Good Friday and Spring Break approaching, </w:t>
      </w:r>
      <w:proofErr w:type="gramStart"/>
      <w:r>
        <w:t>we’d</w:t>
      </w:r>
      <w:proofErr w:type="gramEnd"/>
      <w:r>
        <w:t xml:space="preserve"> like to provide an update to the student meal delivery schedule:</w:t>
      </w:r>
    </w:p>
    <w:p w:rsidR="008D0493" w:rsidRDefault="008D0493" w:rsidP="008D0493">
      <w:pPr>
        <w:numPr>
          <w:ilvl w:val="0"/>
          <w:numId w:val="1"/>
        </w:numPr>
        <w:spacing w:before="100" w:beforeAutospacing="1" w:after="100" w:afterAutospacing="1"/>
        <w:rPr>
          <w:rFonts w:eastAsia="Times New Roman"/>
        </w:rPr>
      </w:pPr>
      <w:r>
        <w:rPr>
          <w:rFonts w:eastAsia="Times New Roman"/>
          <w:color w:val="000000"/>
        </w:rPr>
        <w:t>This week, student meals will be available for pickup at all 17 school locations on Wednesday and Thursday, April 8 and 9. There will be NO distribution on Friday, April 10.</w:t>
      </w:r>
    </w:p>
    <w:p w:rsidR="008D0493" w:rsidRDefault="008D0493" w:rsidP="008D0493">
      <w:pPr>
        <w:numPr>
          <w:ilvl w:val="0"/>
          <w:numId w:val="1"/>
        </w:numPr>
        <w:spacing w:before="100" w:beforeAutospacing="1" w:after="100" w:afterAutospacing="1"/>
        <w:rPr>
          <w:rFonts w:eastAsia="Times New Roman"/>
        </w:rPr>
      </w:pPr>
      <w:r>
        <w:rPr>
          <w:rFonts w:eastAsia="Times New Roman"/>
          <w:color w:val="000000"/>
        </w:rPr>
        <w:t xml:space="preserve">Next week, student meals will be available on Wednesday and Friday, April 15 and 17. There will be no distribution on Monday, April 13. Any student 18 years old or younger can pick up a lunch and breakfast at any of the 17 locations listed on our website, </w:t>
      </w:r>
      <w:hyperlink r:id="rId5" w:history="1">
        <w:r>
          <w:rPr>
            <w:rStyle w:val="Hyperlink"/>
            <w:rFonts w:eastAsia="Times New Roman"/>
            <w:shd w:val="clear" w:color="auto" w:fill="FFFFFF"/>
          </w:rPr>
          <w:t>www.hartfordschools.org</w:t>
        </w:r>
      </w:hyperlink>
      <w:r>
        <w:rPr>
          <w:rFonts w:eastAsia="Times New Roman"/>
          <w:color w:val="000000"/>
        </w:rPr>
        <w:t xml:space="preserve">. </w:t>
      </w:r>
      <w:r>
        <w:rPr>
          <w:rFonts w:eastAsia="Times New Roman"/>
          <w:color w:val="000000"/>
          <w:shd w:val="clear" w:color="auto" w:fill="FFFFFF"/>
        </w:rPr>
        <w:t xml:space="preserve">For the safety of all, we ask that families practice social distancing at meal sites, avoid close contact, and wash hands upon returning home. </w:t>
      </w:r>
    </w:p>
    <w:p w:rsidR="008D0493" w:rsidRDefault="008D0493" w:rsidP="008D0493">
      <w:pPr>
        <w:pStyle w:val="NormalWeb"/>
      </w:pPr>
      <w:r>
        <w:rPr>
          <w:color w:val="000000"/>
        </w:rPr>
        <w:t xml:space="preserve">We remain committed to providing nutrition to all children who need it. </w:t>
      </w:r>
      <w:r>
        <w:rPr>
          <w:color w:val="000000"/>
          <w:shd w:val="clear" w:color="auto" w:fill="FFFFFF"/>
        </w:rPr>
        <w:t xml:space="preserve">Please continue to check your email and visit our website for updates.  If you have any questions, please call the Food and Nutrition Services department at 860-695-8490. </w:t>
      </w:r>
    </w:p>
    <w:p w:rsidR="008D0493" w:rsidRDefault="008D0493" w:rsidP="008D0493">
      <w:pPr>
        <w:pStyle w:val="NormalWeb"/>
      </w:pPr>
      <w:r>
        <w:rPr>
          <w:color w:val="000000"/>
          <w:shd w:val="clear" w:color="auto" w:fill="FFFFFF"/>
        </w:rPr>
        <w:t xml:space="preserve">Stay safe and healthy during the break. </w:t>
      </w:r>
    </w:p>
    <w:p w:rsidR="008D0493" w:rsidRDefault="008D0493" w:rsidP="008D0493">
      <w:pPr>
        <w:pStyle w:val="NormalWeb"/>
      </w:pPr>
      <w:r>
        <w:rPr>
          <w:color w:val="000000"/>
          <w:shd w:val="clear" w:color="auto" w:fill="FFFFFF"/>
        </w:rPr>
        <w:t>With gratitude,</w:t>
      </w:r>
    </w:p>
    <w:p w:rsidR="008D0493" w:rsidRDefault="008D0493" w:rsidP="008D0493">
      <w:pPr>
        <w:pStyle w:val="NormalWeb"/>
      </w:pPr>
      <w:r>
        <w:br/>
        <w:t>Hartford Public Schools Team</w:t>
      </w:r>
    </w:p>
    <w:p w:rsidR="00D77D75" w:rsidRDefault="00D77D75" w:rsidP="008D0493">
      <w:bookmarkStart w:id="0" w:name="_GoBack"/>
      <w:bookmarkEnd w:id="0"/>
    </w:p>
    <w:sectPr w:rsidR="00D7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454E2"/>
    <w:multiLevelType w:val="multilevel"/>
    <w:tmpl w:val="3B28D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93"/>
    <w:rsid w:val="008D0493"/>
    <w:rsid w:val="00D7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5F562-AF2D-4C7B-8A55-A8162516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93"/>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493"/>
    <w:rPr>
      <w:color w:val="0000FF"/>
      <w:u w:val="single"/>
    </w:rPr>
  </w:style>
  <w:style w:type="paragraph" w:styleId="NormalWeb">
    <w:name w:val="Normal (Web)"/>
    <w:basedOn w:val="Normal"/>
    <w:uiPriority w:val="99"/>
    <w:semiHidden/>
    <w:unhideWhenUsed/>
    <w:rsid w:val="008D04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3A__track.spe.schoolmessenger.com_f_a_d6sZ6dJpal4UVeZlOGi80w-7E-7E_AAAAAQA-7E_RgRgbfjOP0QeaHR0cDovL3d3dy5oYXJ0Zm9yZHNjaG9vbHMub3JnVwdzY2hvb2xtQgoAAE7FjF7ZMuVyUhBtaGFsbUBjY2EtY3Qub3JnWAQAAAAB&amp;d=DwMFaQ&amp;c=euGZstcaTDllvimEN8b7jXrwqOf-v5A_CdpgnVfiiMM&amp;r=_AKhBZUOzksUQ1kTWBJtuA&amp;m=F7i5LLSNPb71k-YojNUg9I6kEPwrH3GckxZcA3vZczs&amp;s=uMQ_IE6FR5p8inH04fHYoAw2TOs1_lzHsdwnX7gZIMc&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 for Children's Advocacy</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Berk</dc:creator>
  <cp:keywords/>
  <dc:description/>
  <cp:lastModifiedBy>Bonnie Berk</cp:lastModifiedBy>
  <cp:revision>1</cp:revision>
  <dcterms:created xsi:type="dcterms:W3CDTF">2020-04-07T18:50:00Z</dcterms:created>
  <dcterms:modified xsi:type="dcterms:W3CDTF">2020-04-07T18:51:00Z</dcterms:modified>
</cp:coreProperties>
</file>